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92" w:rsidRPr="00CF2F92" w:rsidRDefault="00CF2F92" w:rsidP="00CF2F92">
      <w:pPr>
        <w:pStyle w:val="s"/>
        <w:jc w:val="right"/>
      </w:pPr>
      <w:bookmarkStart w:id="0" w:name="ПРИЛОЖЕНИЕ_7"/>
      <w:r w:rsidRPr="00CF2F92">
        <w:t>ПРИЛОЖЕНИЕ № </w:t>
      </w:r>
      <w:bookmarkEnd w:id="0"/>
      <w:r w:rsidRPr="00CF2F92">
        <w:t>9</w:t>
      </w:r>
      <w:r w:rsidRPr="00CF2F92">
        <w:rPr>
          <w:color w:val="FF0000"/>
        </w:rPr>
        <w:br/>
      </w:r>
    </w:p>
    <w:p w:rsidR="00CF2F92" w:rsidRPr="00CF2F92" w:rsidRDefault="00CF2F92" w:rsidP="00CF2F92">
      <w:pPr>
        <w:tabs>
          <w:tab w:val="left" w:pos="3360"/>
        </w:tabs>
        <w:ind w:firstLine="5670"/>
      </w:pPr>
      <w:r w:rsidRPr="00CF2F92">
        <w:t>АО «Рязаньгоргаз»</w:t>
      </w:r>
    </w:p>
    <w:p w:rsidR="00CF2F92" w:rsidRPr="00CF2F92" w:rsidRDefault="00CF2F92" w:rsidP="00CF2F92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г. Рязань </w:t>
      </w:r>
      <w:proofErr w:type="spellStart"/>
      <w:r w:rsidRPr="00CF2F9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F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2F92">
        <w:rPr>
          <w:rFonts w:ascii="Times New Roman" w:hAnsi="Times New Roman" w:cs="Times New Roman"/>
          <w:sz w:val="24"/>
          <w:szCs w:val="24"/>
        </w:rPr>
        <w:t>емашко</w:t>
      </w:r>
      <w:proofErr w:type="spellEnd"/>
      <w:r w:rsidRPr="00CF2F92">
        <w:rPr>
          <w:rFonts w:ascii="Times New Roman" w:hAnsi="Times New Roman" w:cs="Times New Roman"/>
          <w:sz w:val="24"/>
          <w:szCs w:val="24"/>
        </w:rPr>
        <w:t>, д.18</w:t>
      </w:r>
    </w:p>
    <w:p w:rsidR="00CF2F92" w:rsidRPr="00CF2F92" w:rsidRDefault="00CF2F92" w:rsidP="00CF2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92" w:rsidRPr="00CF2F92" w:rsidRDefault="00CF2F92" w:rsidP="00CF2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ЗАЯВКА</w:t>
      </w:r>
    </w:p>
    <w:p w:rsidR="00CF2F92" w:rsidRPr="00CF2F92" w:rsidRDefault="00CF2F92" w:rsidP="00CF2F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о заключении договора о подключении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догазификации котельных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2F92">
        <w:rPr>
          <w:rFonts w:ascii="Times New Roman" w:hAnsi="Times New Roman" w:cs="Times New Roman"/>
          <w:sz w:val="16"/>
          <w:szCs w:val="16"/>
        </w:rPr>
        <w:t xml:space="preserve">                (полное и сокращенное (при наличии) наименование,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2F92">
        <w:rPr>
          <w:rFonts w:ascii="Times New Roman" w:hAnsi="Times New Roman" w:cs="Times New Roman"/>
          <w:sz w:val="16"/>
          <w:szCs w:val="16"/>
        </w:rPr>
        <w:t>организационно-правовая форма заявителя)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2. Номер  записи  в  Едином  государственном  реестре  юридических  лиц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его почтовый адрес _____________</w:t>
      </w:r>
      <w:r w:rsidR="00E7543C">
        <w:rPr>
          <w:rFonts w:ascii="Times New Roman" w:hAnsi="Times New Roman" w:cs="Times New Roman"/>
          <w:sz w:val="24"/>
          <w:szCs w:val="24"/>
        </w:rPr>
        <w:t>_________</w:t>
      </w:r>
      <w:r w:rsidRPr="00CF2F92">
        <w:rPr>
          <w:rFonts w:ascii="Times New Roman" w:hAnsi="Times New Roman" w:cs="Times New Roman"/>
          <w:sz w:val="24"/>
          <w:szCs w:val="24"/>
        </w:rPr>
        <w:t>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Телефон,  факс,  адрес  электронной  почты заявителя, личный кабинет </w:t>
      </w:r>
      <w:proofErr w:type="gramStart"/>
      <w:r w:rsidRPr="00CF2F9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F9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F2F92">
        <w:rPr>
          <w:rFonts w:ascii="Times New Roman" w:hAnsi="Times New Roman" w:cs="Times New Roman"/>
          <w:sz w:val="24"/>
          <w:szCs w:val="24"/>
        </w:rPr>
        <w:t xml:space="preserve"> газораспределительной организации (иные способы  обмена  информацией)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CF2F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2F9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E7543C">
        <w:rPr>
          <w:rFonts w:ascii="Times New Roman" w:hAnsi="Times New Roman" w:cs="Times New Roman"/>
          <w:sz w:val="24"/>
          <w:szCs w:val="24"/>
        </w:rPr>
        <w:t>_____</w:t>
      </w:r>
      <w:r w:rsidRPr="00CF2F92">
        <w:rPr>
          <w:rFonts w:ascii="Times New Roman" w:hAnsi="Times New Roman" w:cs="Times New Roman"/>
          <w:sz w:val="24"/>
          <w:szCs w:val="24"/>
        </w:rPr>
        <w:t>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2F92">
        <w:rPr>
          <w:rFonts w:ascii="Times New Roman" w:hAnsi="Times New Roman" w:cs="Times New Roman"/>
          <w:sz w:val="16"/>
          <w:szCs w:val="16"/>
        </w:rPr>
        <w:t xml:space="preserve">  (подключением (технологическим присоединением) к сети газораспределения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2F92">
        <w:rPr>
          <w:rFonts w:ascii="Times New Roman" w:hAnsi="Times New Roman" w:cs="Times New Roman"/>
          <w:sz w:val="16"/>
          <w:szCs w:val="16"/>
        </w:rPr>
        <w:t xml:space="preserve">котельной, увеличением объема потребления газа - указать </w:t>
      </w:r>
      <w:proofErr w:type="gramStart"/>
      <w:r w:rsidRPr="00CF2F92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CF2F92">
        <w:rPr>
          <w:rFonts w:ascii="Times New Roman" w:hAnsi="Times New Roman" w:cs="Times New Roman"/>
          <w:sz w:val="16"/>
          <w:szCs w:val="16"/>
        </w:rPr>
        <w:t>)</w:t>
      </w:r>
    </w:p>
    <w:p w:rsid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2F92" w:rsidRPr="00CF2F92" w:rsidRDefault="00CF2F92" w:rsidP="00CF2F92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92">
        <w:rPr>
          <w:rFonts w:ascii="Times New Roman" w:hAnsi="Times New Roman" w:cs="Times New Roman"/>
          <w:b/>
          <w:sz w:val="24"/>
          <w:szCs w:val="24"/>
        </w:rPr>
        <w:t>прошу  заключить  договор о подключении (технологическом присоединении)</w:t>
      </w:r>
      <w:r w:rsidRPr="00CF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b/>
          <w:sz w:val="24"/>
          <w:szCs w:val="24"/>
        </w:rPr>
        <w:t>газоиспользующего   оборудования   к   сети   газораспределения   в  рамках</w:t>
      </w:r>
      <w:r w:rsidRPr="00CF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b/>
          <w:sz w:val="24"/>
          <w:szCs w:val="24"/>
        </w:rPr>
        <w:t>догазификации котельных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2F92" w:rsidRPr="00CF2F92" w:rsidRDefault="00CF2F92" w:rsidP="00CF2F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2F92">
        <w:rPr>
          <w:rFonts w:ascii="Times New Roman" w:hAnsi="Times New Roman" w:cs="Times New Roman"/>
          <w:sz w:val="16"/>
          <w:szCs w:val="16"/>
        </w:rPr>
        <w:t>(наименование котельной)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F92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CF2F92">
        <w:rPr>
          <w:rFonts w:ascii="Times New Roman" w:hAnsi="Times New Roman" w:cs="Times New Roman"/>
          <w:sz w:val="24"/>
          <w:szCs w:val="24"/>
        </w:rPr>
        <w:t xml:space="preserve"> (проектируемой) по адресу: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2F92">
        <w:rPr>
          <w:rFonts w:ascii="Times New Roman" w:hAnsi="Times New Roman" w:cs="Times New Roman"/>
          <w:sz w:val="24"/>
          <w:szCs w:val="24"/>
        </w:rPr>
        <w:t>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5.    Величина   максимального   часового   расхода   газа   (мощности)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газоиспользующего   оборудования   (подключаемого  и  ранее  подключенного)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составляет  _____  куб.  метров  в  час,  в том числе (в случае одной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планируемая  величина  максимального  часового  расхода газа (мощности)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подключаемого газоиспользующего оборудования _____ куб. метров в час;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величина     максимального    часового    расхода    газа    (мощности)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газоиспользующего  оборудования,  ранее  подключенного  в точке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газоиспользующего оборудования, _____ куб. метров в час.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Планируемый  срок  проектирования, строительства и ввода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котельной _____________________________ (в том числе по этапам и очередям).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              (месяц, год)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6.  Планируемая  величина максимального часового расхода газа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из точек подключения (в случае нескольких точек подключения):</w:t>
      </w:r>
    </w:p>
    <w:p w:rsidR="00CF2F92" w:rsidRPr="00CF2F92" w:rsidRDefault="00CF2F92" w:rsidP="00CF2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928"/>
        <w:gridCol w:w="2324"/>
        <w:gridCol w:w="1704"/>
        <w:gridCol w:w="2256"/>
      </w:tblGrid>
      <w:tr w:rsidR="00CF2F92" w:rsidRPr="00CF2F92" w:rsidTr="00CF2F92">
        <w:tc>
          <w:tcPr>
            <w:tcW w:w="1196" w:type="dxa"/>
          </w:tcPr>
          <w:p w:rsidR="00CF2F92" w:rsidRPr="00CF2F92" w:rsidRDefault="00CF2F92" w:rsidP="00CF2F9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F92">
              <w:rPr>
                <w:rFonts w:ascii="Times New Roman" w:hAnsi="Times New Roman" w:cs="Times New Roman"/>
                <w:sz w:val="18"/>
                <w:szCs w:val="18"/>
              </w:rPr>
              <w:t>Точка подключения (планируемая)</w:t>
            </w:r>
          </w:p>
        </w:tc>
        <w:tc>
          <w:tcPr>
            <w:tcW w:w="1928" w:type="dxa"/>
          </w:tcPr>
          <w:p w:rsidR="00CF2F92" w:rsidRPr="00CF2F92" w:rsidRDefault="00CF2F92" w:rsidP="00382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F92">
              <w:rPr>
                <w:rFonts w:ascii="Times New Roman" w:hAnsi="Times New Roman" w:cs="Times New Roman"/>
                <w:sz w:val="18"/>
                <w:szCs w:val="18"/>
              </w:rP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324" w:type="dxa"/>
          </w:tcPr>
          <w:p w:rsidR="00CF2F92" w:rsidRPr="00CF2F92" w:rsidRDefault="00CF2F92" w:rsidP="00382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F92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2871">
              <w:r w:rsidRPr="00CF2F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704" w:type="dxa"/>
          </w:tcPr>
          <w:p w:rsidR="00CF2F92" w:rsidRPr="00CF2F92" w:rsidRDefault="00CF2F92" w:rsidP="00382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F92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256" w:type="dxa"/>
          </w:tcPr>
          <w:p w:rsidR="00CF2F92" w:rsidRPr="00CF2F92" w:rsidRDefault="00CF2F92" w:rsidP="00382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F92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CF2F92" w:rsidRPr="00CF2F92" w:rsidTr="00CF2F92">
        <w:tc>
          <w:tcPr>
            <w:tcW w:w="1196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92" w:rsidRPr="00CF2F92" w:rsidTr="00CF2F92">
        <w:tc>
          <w:tcPr>
            <w:tcW w:w="1196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92" w:rsidRPr="00CF2F92" w:rsidTr="00CF2F92">
        <w:tc>
          <w:tcPr>
            <w:tcW w:w="1196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92" w:rsidRPr="00CF2F92" w:rsidRDefault="00CF2F92" w:rsidP="00CF2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7.  Характеристика  потребления  газа  (вид 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заявителя)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2F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8. Номер и дата ранее выданных технических условий 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F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2F92">
        <w:rPr>
          <w:rFonts w:ascii="Times New Roman" w:hAnsi="Times New Roman" w:cs="Times New Roman"/>
          <w:sz w:val="16"/>
          <w:szCs w:val="16"/>
        </w:rPr>
        <w:t xml:space="preserve">      (при наличии ранее выданных технических условий и при условии,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2F92">
        <w:rPr>
          <w:rFonts w:ascii="Times New Roman" w:hAnsi="Times New Roman" w:cs="Times New Roman"/>
          <w:sz w:val="16"/>
          <w:szCs w:val="16"/>
        </w:rPr>
        <w:t>что срок их действия не истек)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9. Дополнительная информация 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2F9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CF2F92">
        <w:rPr>
          <w:rFonts w:ascii="Times New Roman" w:hAnsi="Times New Roman" w:cs="Times New Roman"/>
          <w:sz w:val="16"/>
          <w:szCs w:val="16"/>
        </w:rPr>
        <w:t xml:space="preserve">   (заполняется по инициативе заявителя)</w:t>
      </w:r>
    </w:p>
    <w:p w:rsidR="00CF2F92" w:rsidRDefault="00CF2F92" w:rsidP="00E75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10.  Результаты  рассмотрения настоящей заявки прошу направить (выбрать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92">
        <w:rPr>
          <w:rFonts w:ascii="Times New Roman" w:hAnsi="Times New Roman" w:cs="Times New Roman"/>
          <w:sz w:val="24"/>
          <w:szCs w:val="24"/>
        </w:rPr>
        <w:t>один из способов уведомления)</w:t>
      </w:r>
      <w:r w:rsidR="00E7543C">
        <w:rPr>
          <w:rFonts w:ascii="Times New Roman" w:hAnsi="Times New Roman" w:cs="Times New Roman"/>
          <w:sz w:val="24"/>
          <w:szCs w:val="24"/>
        </w:rPr>
        <w:t>:</w:t>
      </w:r>
      <w:r w:rsidRPr="00CF2F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91"/>
        <w:gridCol w:w="2386"/>
        <w:gridCol w:w="5769"/>
      </w:tblGrid>
      <w:tr w:rsidR="00E7543C" w:rsidRPr="00A01215" w:rsidTr="00382E9B">
        <w:trPr>
          <w:trHeight w:val="381"/>
        </w:trPr>
        <w:tc>
          <w:tcPr>
            <w:tcW w:w="525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A01215">
              <w:rPr>
                <w:sz w:val="22"/>
                <w:szCs w:val="22"/>
              </w:rPr>
              <w:t>а)</w:t>
            </w:r>
          </w:p>
        </w:tc>
        <w:tc>
          <w:tcPr>
            <w:tcW w:w="891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B896B" wp14:editId="28937BA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268605</wp:posOffset>
                      </wp:positionV>
                      <wp:extent cx="23812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35pt;margin-top:21.15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B8ED5" wp14:editId="19A3611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30480</wp:posOffset>
                      </wp:positionV>
                      <wp:extent cx="238125" cy="18097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35pt;margin-top:2.4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2386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A01215">
              <w:rPr>
                <w:sz w:val="22"/>
                <w:szCs w:val="22"/>
              </w:rPr>
              <w:t>Электронной почты:</w:t>
            </w:r>
          </w:p>
        </w:tc>
        <w:tc>
          <w:tcPr>
            <w:tcW w:w="5769" w:type="dxa"/>
            <w:tcBorders>
              <w:bottom w:val="single" w:sz="4" w:space="0" w:color="auto"/>
            </w:tcBorders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  <w:tr w:rsidR="00E7543C" w:rsidRPr="00A01215" w:rsidTr="00382E9B">
        <w:trPr>
          <w:trHeight w:val="381"/>
        </w:trPr>
        <w:tc>
          <w:tcPr>
            <w:tcW w:w="525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01215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F7AEE" wp14:editId="51ABC75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238125" cy="18097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35pt;margin-top:2.9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2386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A01215">
              <w:rPr>
                <w:sz w:val="22"/>
                <w:szCs w:val="22"/>
              </w:rPr>
              <w:t>СМС</w:t>
            </w:r>
            <w:r>
              <w:rPr>
                <w:sz w:val="22"/>
                <w:szCs w:val="22"/>
              </w:rPr>
              <w:t xml:space="preserve"> -</w:t>
            </w:r>
            <w:r>
              <w:t xml:space="preserve"> </w:t>
            </w:r>
            <w:r>
              <w:t>уведомление</w:t>
            </w:r>
            <w:r w:rsidRPr="00A01215">
              <w:rPr>
                <w:sz w:val="22"/>
                <w:szCs w:val="22"/>
              </w:rPr>
              <w:t xml:space="preserve"> на телефон: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  <w:tr w:rsidR="00E7543C" w:rsidRPr="00A01215" w:rsidTr="00382E9B">
        <w:trPr>
          <w:trHeight w:val="381"/>
        </w:trPr>
        <w:tc>
          <w:tcPr>
            <w:tcW w:w="525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01215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A3382" wp14:editId="1066EE3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238125" cy="18097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35pt;margin-top:4.3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2386" w:type="dxa"/>
            <w:shd w:val="clear" w:color="auto" w:fill="auto"/>
          </w:tcPr>
          <w:p w:rsidR="00E7543C" w:rsidRPr="00A01215" w:rsidRDefault="00E7543C" w:rsidP="00E7543C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 w:rsidRPr="00E7543C">
              <w:rPr>
                <w:sz w:val="22"/>
                <w:szCs w:val="22"/>
              </w:rPr>
              <w:t>З</w:t>
            </w:r>
            <w:r w:rsidRPr="00E7543C">
              <w:rPr>
                <w:sz w:val="22"/>
                <w:szCs w:val="22"/>
              </w:rPr>
              <w:t>аказным</w:t>
            </w:r>
            <w:r>
              <w:rPr>
                <w:sz w:val="22"/>
                <w:szCs w:val="22"/>
              </w:rPr>
              <w:t xml:space="preserve">  </w:t>
            </w:r>
            <w:r w:rsidRPr="00E7543C">
              <w:rPr>
                <w:sz w:val="22"/>
                <w:szCs w:val="22"/>
              </w:rPr>
              <w:t>письмом посредством почтовой связи по адресу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43C" w:rsidRPr="00A01215" w:rsidRDefault="00E7543C" w:rsidP="00382E9B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7543C" w:rsidRPr="00CF2F92" w:rsidRDefault="00E7543C" w:rsidP="00E75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Приложения </w:t>
      </w:r>
      <w:hyperlink w:anchor="P2872">
        <w:r w:rsidRPr="00CF2F9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F2F92">
        <w:rPr>
          <w:rFonts w:ascii="Times New Roman" w:hAnsi="Times New Roman" w:cs="Times New Roman"/>
          <w:sz w:val="24"/>
          <w:szCs w:val="24"/>
        </w:rPr>
        <w:t>: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F2F92" w:rsidRPr="00CF2F92" w:rsidRDefault="00CF2F92" w:rsidP="00CF2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CF2F92" w:rsidRPr="00CF2F92" w:rsidRDefault="00CF2F92" w:rsidP="00CF2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6875"/>
      </w:tblGrid>
      <w:tr w:rsidR="00CF2F92" w:rsidRPr="00CF2F92" w:rsidTr="00CF2F92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F92" w:rsidRPr="00CF2F92" w:rsidRDefault="00CF2F92" w:rsidP="00382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9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F2F92" w:rsidRPr="00CF2F92" w:rsidTr="00CF2F92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92" w:rsidRPr="00CF2F92" w:rsidTr="00CF2F92">
        <w:tc>
          <w:tcPr>
            <w:tcW w:w="8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F92" w:rsidRPr="00CF2F92" w:rsidRDefault="00CF2F92" w:rsidP="00CF2F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2F92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2F92">
              <w:rPr>
                <w:rFonts w:ascii="Times New Roman" w:hAnsi="Times New Roman" w:cs="Times New Roman"/>
                <w:sz w:val="16"/>
                <w:szCs w:val="16"/>
              </w:rPr>
              <w:t>(при наличии) лица, действующего от имени заявителя)</w:t>
            </w:r>
            <w:proofErr w:type="gramEnd"/>
          </w:p>
        </w:tc>
      </w:tr>
      <w:tr w:rsidR="00CF2F92" w:rsidRPr="00CF2F92" w:rsidTr="00CF2F92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92" w:rsidRPr="00CF2F92" w:rsidTr="00CF2F92">
        <w:tc>
          <w:tcPr>
            <w:tcW w:w="8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F92" w:rsidRPr="00CF2F92" w:rsidRDefault="00CF2F92" w:rsidP="00382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F92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  <w:tr w:rsidR="00CF2F92" w:rsidRPr="00CF2F92" w:rsidTr="00CF2F92"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92" w:rsidRPr="00CF2F92" w:rsidTr="00CF2F92"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F92" w:rsidRPr="00CF2F92" w:rsidRDefault="00CF2F92" w:rsidP="00382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F9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92" w:rsidRPr="00CF2F92" w:rsidTr="00CF2F92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F92">
              <w:rPr>
                <w:rFonts w:ascii="Times New Roman" w:hAnsi="Times New Roman" w:cs="Times New Roman"/>
                <w:sz w:val="24"/>
                <w:szCs w:val="24"/>
              </w:rPr>
              <w:t>"__" _______________________ 20__ г.</w:t>
            </w:r>
          </w:p>
          <w:p w:rsidR="00CF2F92" w:rsidRPr="00CF2F92" w:rsidRDefault="00CF2F92" w:rsidP="00382E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2F9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CF2F92" w:rsidRPr="00CF2F92" w:rsidRDefault="00CF2F92" w:rsidP="00CF2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92" w:rsidRPr="00CF2F92" w:rsidRDefault="00CF2F92" w:rsidP="00CF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F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F92" w:rsidRPr="00E7543C" w:rsidRDefault="00CF2F92" w:rsidP="00CF2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871"/>
      <w:bookmarkEnd w:id="2"/>
      <w:r w:rsidRPr="00E7543C">
        <w:rPr>
          <w:rFonts w:ascii="Times New Roman" w:hAnsi="Times New Roman" w:cs="Times New Roman"/>
          <w:sz w:val="18"/>
          <w:szCs w:val="18"/>
        </w:rPr>
        <w:t>&lt;1&gt;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CF2F92" w:rsidRPr="00E7543C" w:rsidRDefault="00CF2F92" w:rsidP="00CF2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2872"/>
      <w:bookmarkEnd w:id="3"/>
      <w:r w:rsidRPr="00E7543C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E7543C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E7543C">
        <w:rPr>
          <w:rFonts w:ascii="Times New Roman" w:hAnsi="Times New Roman" w:cs="Times New Roman"/>
          <w:sz w:val="18"/>
          <w:szCs w:val="18"/>
        </w:rPr>
        <w:t xml:space="preserve"> целях заключения договора о подключении (технологическом присоединении) газоиспользующего оборудования к газораспределительным сетям в рамках догазификации котельных к настоящей заявке прилагаются документы, предусмотренные </w:t>
      </w:r>
      <w:hyperlink w:anchor="P166">
        <w:r w:rsidRPr="00E7543C">
          <w:rPr>
            <w:rFonts w:ascii="Times New Roman" w:hAnsi="Times New Roman" w:cs="Times New Roman"/>
            <w:color w:val="0000FF"/>
            <w:sz w:val="18"/>
            <w:szCs w:val="18"/>
          </w:rPr>
          <w:t>пунктом 16</w:t>
        </w:r>
      </w:hyperlink>
      <w:r w:rsidRPr="00E7543C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E7543C">
        <w:rPr>
          <w:rFonts w:ascii="Times New Roman" w:hAnsi="Times New Roman" w:cs="Times New Roman"/>
          <w:sz w:val="18"/>
          <w:szCs w:val="18"/>
        </w:rPr>
        <w:t>утратившими</w:t>
      </w:r>
      <w:proofErr w:type="gramEnd"/>
      <w:r w:rsidRPr="00E7543C">
        <w:rPr>
          <w:rFonts w:ascii="Times New Roman" w:hAnsi="Times New Roman" w:cs="Times New Roman"/>
          <w:sz w:val="18"/>
          <w:szCs w:val="18"/>
        </w:rPr>
        <w:t xml:space="preserve"> силу некоторых актов Правительства Российской Федерации".</w:t>
      </w:r>
    </w:p>
    <w:p w:rsidR="008C067C" w:rsidRPr="00CF2F92" w:rsidRDefault="008C067C"/>
    <w:sectPr w:rsidR="008C067C" w:rsidRPr="00CF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2"/>
    <w:rsid w:val="008C067C"/>
    <w:rsid w:val="00CF2F92"/>
    <w:rsid w:val="00E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F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2F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msonormal0">
    <w:name w:val="msonormal"/>
    <w:basedOn w:val="a"/>
    <w:uiPriority w:val="99"/>
    <w:rsid w:val="00CF2F92"/>
    <w:pPr>
      <w:spacing w:before="100" w:beforeAutospacing="1" w:after="100" w:afterAutospacing="1"/>
    </w:pPr>
  </w:style>
  <w:style w:type="paragraph" w:customStyle="1" w:styleId="s">
    <w:name w:val="s"/>
    <w:basedOn w:val="a"/>
    <w:uiPriority w:val="99"/>
    <w:rsid w:val="00CF2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F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2F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msonormal0">
    <w:name w:val="msonormal"/>
    <w:basedOn w:val="a"/>
    <w:uiPriority w:val="99"/>
    <w:rsid w:val="00CF2F92"/>
    <w:pPr>
      <w:spacing w:before="100" w:beforeAutospacing="1" w:after="100" w:afterAutospacing="1"/>
    </w:pPr>
  </w:style>
  <w:style w:type="paragraph" w:customStyle="1" w:styleId="s">
    <w:name w:val="s"/>
    <w:basedOn w:val="a"/>
    <w:uiPriority w:val="99"/>
    <w:rsid w:val="00CF2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Елена Васильевна</dc:creator>
  <cp:lastModifiedBy>Душина Елена Васильевна</cp:lastModifiedBy>
  <cp:revision>1</cp:revision>
  <dcterms:created xsi:type="dcterms:W3CDTF">2023-02-27T13:49:00Z</dcterms:created>
  <dcterms:modified xsi:type="dcterms:W3CDTF">2023-02-27T14:03:00Z</dcterms:modified>
</cp:coreProperties>
</file>